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C41D4" w14:textId="295A7054" w:rsidR="004F6A2A" w:rsidRPr="00BC70B2" w:rsidRDefault="004F6A2A" w:rsidP="001F59C3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 xml:space="preserve">ХАНТЫ-МАНСИЙСКИЙ АВТОНОМНЫЙ ОКРУГ </w:t>
      </w:r>
      <w:r w:rsidR="004C0CF2">
        <w:rPr>
          <w:b/>
          <w:sz w:val="28"/>
          <w:szCs w:val="28"/>
        </w:rPr>
        <w:t>–</w:t>
      </w:r>
      <w:r w:rsidRPr="00BC70B2">
        <w:rPr>
          <w:b/>
          <w:sz w:val="28"/>
          <w:szCs w:val="28"/>
        </w:rPr>
        <w:t xml:space="preserve"> ЮГРА</w:t>
      </w:r>
    </w:p>
    <w:p w14:paraId="54764C6A" w14:textId="77777777" w:rsidR="004F6A2A" w:rsidRPr="00BC70B2" w:rsidRDefault="004F6A2A" w:rsidP="001F59C3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РАЙОН</w:t>
      </w:r>
    </w:p>
    <w:p w14:paraId="595E55A6" w14:textId="77777777" w:rsidR="004F6A2A" w:rsidRPr="00BC70B2" w:rsidRDefault="004F6A2A" w:rsidP="001F59C3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308A4AA" w14:textId="77777777" w:rsidR="004F6A2A" w:rsidRPr="00BC70B2" w:rsidRDefault="009851F9" w:rsidP="001F59C3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BC70B2">
        <w:rPr>
          <w:b/>
          <w:bCs/>
          <w:sz w:val="28"/>
          <w:szCs w:val="28"/>
        </w:rPr>
        <w:t>ДУМ</w:t>
      </w:r>
      <w:r w:rsidR="004F6A2A" w:rsidRPr="00BC70B2">
        <w:rPr>
          <w:b/>
          <w:bCs/>
          <w:sz w:val="28"/>
          <w:szCs w:val="28"/>
        </w:rPr>
        <w:t>А</w:t>
      </w:r>
    </w:p>
    <w:p w14:paraId="4DA1BBB0" w14:textId="77777777" w:rsidR="004F6A2A" w:rsidRPr="00BC70B2" w:rsidRDefault="004F6A2A" w:rsidP="001F59C3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0AA360A" w14:textId="77777777" w:rsidR="004F6A2A" w:rsidRPr="00BC70B2" w:rsidRDefault="009851F9" w:rsidP="001F59C3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РЕШЕНИ</w:t>
      </w:r>
      <w:r w:rsidR="004F6A2A" w:rsidRPr="00BC70B2">
        <w:rPr>
          <w:b/>
          <w:sz w:val="28"/>
          <w:szCs w:val="28"/>
        </w:rPr>
        <w:t>Е</w:t>
      </w:r>
    </w:p>
    <w:p w14:paraId="2CE7F513" w14:textId="77777777" w:rsidR="004F6A2A" w:rsidRPr="00BC70B2" w:rsidRDefault="004F6A2A" w:rsidP="001F59C3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9B1B2C4" w14:textId="650103A3" w:rsidR="004F6A2A" w:rsidRPr="00BC70B2" w:rsidRDefault="00400D27" w:rsidP="001F59C3">
      <w:pPr>
        <w:widowControl/>
        <w:rPr>
          <w:sz w:val="28"/>
          <w:szCs w:val="28"/>
        </w:rPr>
      </w:pPr>
      <w:r>
        <w:rPr>
          <w:sz w:val="28"/>
          <w:szCs w:val="28"/>
        </w:rPr>
        <w:t>14.07.2023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328</w:t>
      </w:r>
    </w:p>
    <w:p w14:paraId="1123F361" w14:textId="77777777" w:rsidR="004F6A2A" w:rsidRPr="00BC70B2" w:rsidRDefault="004F6A2A" w:rsidP="001F59C3">
      <w:pPr>
        <w:rPr>
          <w:rFonts w:eastAsia="Calibri"/>
          <w:sz w:val="28"/>
          <w:szCs w:val="28"/>
        </w:rPr>
      </w:pPr>
    </w:p>
    <w:p w14:paraId="4D73F25D" w14:textId="77777777" w:rsidR="004C0CF2" w:rsidRDefault="00060E03" w:rsidP="001F59C3">
      <w:pPr>
        <w:widowControl/>
        <w:tabs>
          <w:tab w:val="left" w:pos="4962"/>
        </w:tabs>
        <w:autoSpaceDE/>
        <w:adjustRightInd/>
        <w:ind w:right="4959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  <w:r w:rsidR="008C2869">
        <w:rPr>
          <w:bCs/>
          <w:sz w:val="28"/>
          <w:szCs w:val="28"/>
        </w:rPr>
        <w:t xml:space="preserve"> </w:t>
      </w:r>
    </w:p>
    <w:p w14:paraId="731029D0" w14:textId="7425B39F" w:rsidR="004C0CF2" w:rsidRDefault="005108E7" w:rsidP="001F59C3">
      <w:pPr>
        <w:widowControl/>
        <w:tabs>
          <w:tab w:val="left" w:pos="4962"/>
        </w:tabs>
        <w:autoSpaceDE/>
        <w:adjustRightInd/>
        <w:ind w:right="4959"/>
        <w:rPr>
          <w:bCs/>
          <w:sz w:val="28"/>
          <w:szCs w:val="28"/>
        </w:rPr>
      </w:pPr>
      <w:r w:rsidRPr="00BC70B2">
        <w:rPr>
          <w:bCs/>
          <w:sz w:val="28"/>
          <w:szCs w:val="28"/>
        </w:rPr>
        <w:t>Думы</w:t>
      </w:r>
      <w:r w:rsidR="00715735" w:rsidRPr="00BC70B2">
        <w:rPr>
          <w:bCs/>
          <w:sz w:val="28"/>
          <w:szCs w:val="28"/>
        </w:rPr>
        <w:t xml:space="preserve"> </w:t>
      </w:r>
      <w:r w:rsidRPr="00BC70B2">
        <w:rPr>
          <w:bCs/>
          <w:sz w:val="28"/>
          <w:szCs w:val="28"/>
        </w:rPr>
        <w:t>Ханты-Мансийского</w:t>
      </w:r>
      <w:r w:rsidR="00060E03">
        <w:rPr>
          <w:bCs/>
          <w:sz w:val="28"/>
          <w:szCs w:val="28"/>
        </w:rPr>
        <w:t xml:space="preserve"> района</w:t>
      </w:r>
      <w:r w:rsidR="008C2869">
        <w:rPr>
          <w:bCs/>
          <w:sz w:val="28"/>
          <w:szCs w:val="28"/>
        </w:rPr>
        <w:t xml:space="preserve"> </w:t>
      </w:r>
    </w:p>
    <w:p w14:paraId="2B3C927A" w14:textId="6F23DA20" w:rsidR="004F6A2A" w:rsidRPr="00BC70B2" w:rsidRDefault="005108E7" w:rsidP="001F59C3">
      <w:pPr>
        <w:widowControl/>
        <w:tabs>
          <w:tab w:val="left" w:pos="4962"/>
        </w:tabs>
        <w:autoSpaceDE/>
        <w:adjustRightInd/>
        <w:ind w:right="4959"/>
        <w:rPr>
          <w:bCs/>
          <w:sz w:val="28"/>
          <w:szCs w:val="28"/>
          <w:lang w:eastAsia="en-US"/>
        </w:rPr>
      </w:pPr>
      <w:r w:rsidRPr="00BC70B2">
        <w:rPr>
          <w:bCs/>
          <w:sz w:val="28"/>
          <w:szCs w:val="28"/>
        </w:rPr>
        <w:t>от</w:t>
      </w:r>
      <w:r w:rsidR="008F6144" w:rsidRPr="00BC70B2">
        <w:rPr>
          <w:bCs/>
          <w:sz w:val="28"/>
          <w:szCs w:val="28"/>
        </w:rPr>
        <w:t xml:space="preserve"> </w:t>
      </w:r>
      <w:r w:rsidR="001C064F">
        <w:rPr>
          <w:bCs/>
          <w:sz w:val="28"/>
          <w:szCs w:val="28"/>
          <w:lang w:eastAsia="en-US"/>
        </w:rPr>
        <w:t>02</w:t>
      </w:r>
      <w:r w:rsidR="00715735" w:rsidRPr="00BC70B2">
        <w:rPr>
          <w:bCs/>
          <w:sz w:val="28"/>
          <w:szCs w:val="28"/>
          <w:lang w:eastAsia="en-US"/>
        </w:rPr>
        <w:t>.</w:t>
      </w:r>
      <w:r w:rsidR="001C064F">
        <w:rPr>
          <w:bCs/>
          <w:sz w:val="28"/>
          <w:szCs w:val="28"/>
          <w:lang w:eastAsia="en-US"/>
        </w:rPr>
        <w:t>11</w:t>
      </w:r>
      <w:r w:rsidR="00715735" w:rsidRPr="00BC70B2">
        <w:rPr>
          <w:bCs/>
          <w:sz w:val="28"/>
          <w:szCs w:val="28"/>
        </w:rPr>
        <w:t>.20</w:t>
      </w:r>
      <w:r w:rsidR="00741414">
        <w:rPr>
          <w:bCs/>
          <w:sz w:val="28"/>
          <w:szCs w:val="28"/>
        </w:rPr>
        <w:t>2</w:t>
      </w:r>
      <w:r w:rsidR="001C064F">
        <w:rPr>
          <w:bCs/>
          <w:sz w:val="28"/>
          <w:szCs w:val="28"/>
        </w:rPr>
        <w:t>1</w:t>
      </w:r>
      <w:r w:rsidR="008F6144" w:rsidRPr="00BC70B2">
        <w:rPr>
          <w:bCs/>
          <w:sz w:val="28"/>
          <w:szCs w:val="28"/>
        </w:rPr>
        <w:t xml:space="preserve"> №</w:t>
      </w:r>
      <w:r w:rsidR="004C0CF2">
        <w:rPr>
          <w:bCs/>
          <w:sz w:val="28"/>
          <w:szCs w:val="28"/>
        </w:rPr>
        <w:t xml:space="preserve"> </w:t>
      </w:r>
      <w:r w:rsidR="001C064F">
        <w:rPr>
          <w:bCs/>
          <w:sz w:val="28"/>
          <w:szCs w:val="28"/>
        </w:rPr>
        <w:t>19</w:t>
      </w:r>
      <w:r w:rsidR="008F6144" w:rsidRPr="00BC70B2">
        <w:rPr>
          <w:bCs/>
          <w:sz w:val="28"/>
          <w:szCs w:val="28"/>
        </w:rPr>
        <w:t xml:space="preserve"> </w:t>
      </w:r>
      <w:r w:rsidR="004E3339" w:rsidRPr="00BC70B2">
        <w:rPr>
          <w:bCs/>
          <w:sz w:val="28"/>
          <w:szCs w:val="28"/>
        </w:rPr>
        <w:t>«</w:t>
      </w:r>
      <w:r w:rsidR="001C064F" w:rsidRPr="001C064F">
        <w:rPr>
          <w:bCs/>
          <w:sz w:val="28"/>
          <w:szCs w:val="28"/>
        </w:rPr>
        <w:t>Об утверж</w:t>
      </w:r>
      <w:r w:rsidR="004C0CF2">
        <w:rPr>
          <w:bCs/>
          <w:sz w:val="28"/>
          <w:szCs w:val="28"/>
        </w:rPr>
        <w:t xml:space="preserve">дении Положения о муниципальном </w:t>
      </w:r>
      <w:r w:rsidR="001C064F" w:rsidRPr="001C064F">
        <w:rPr>
          <w:bCs/>
          <w:sz w:val="28"/>
          <w:szCs w:val="28"/>
        </w:rPr>
        <w:t>земельном контроле на межселенной территории Ханты-Мансийского района</w:t>
      </w:r>
      <w:r w:rsidR="004E3339" w:rsidRPr="00BC70B2">
        <w:rPr>
          <w:bCs/>
          <w:sz w:val="28"/>
          <w:szCs w:val="28"/>
          <w:lang w:eastAsia="en-US"/>
        </w:rPr>
        <w:t>»</w:t>
      </w:r>
    </w:p>
    <w:p w14:paraId="4DCC1BAD" w14:textId="77777777" w:rsidR="004E3339" w:rsidRPr="00BC70B2" w:rsidRDefault="004E3339" w:rsidP="001F59C3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14:paraId="433817AB" w14:textId="78635B7E" w:rsidR="001F59C3" w:rsidRPr="001F59C3" w:rsidRDefault="001F59C3" w:rsidP="001F59C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F59C3">
        <w:rPr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пункта 2 части 1 статьи 45 Федерального закона</w:t>
      </w:r>
      <w:r w:rsidRPr="001F59C3">
        <w:rPr>
          <w:sz w:val="28"/>
          <w:szCs w:val="28"/>
        </w:rPr>
        <w:br/>
        <w:t>от 31.07.2020 № 248-ФЗ «О государственном контроле (надзоре) и муниципальном контроле в Российской Федерации», Федерального закона</w:t>
      </w:r>
      <w:r w:rsidRPr="001F59C3">
        <w:t xml:space="preserve"> </w:t>
      </w:r>
      <w:r w:rsidRPr="001F59C3">
        <w:rPr>
          <w:sz w:val="28"/>
          <w:szCs w:val="28"/>
        </w:rPr>
        <w:t>от 06.10.2003 № 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</w:t>
      </w:r>
      <w:r w:rsidRPr="001F59C3">
        <w:rPr>
          <w:rFonts w:eastAsia="Calibri"/>
          <w:sz w:val="28"/>
          <w:szCs w:val="28"/>
          <w:lang w:eastAsia="en-US"/>
        </w:rPr>
        <w:t>,</w:t>
      </w:r>
      <w:proofErr w:type="gramEnd"/>
    </w:p>
    <w:p w14:paraId="59F0C599" w14:textId="77777777" w:rsidR="001F59C3" w:rsidRPr="001F59C3" w:rsidRDefault="001F59C3" w:rsidP="001F59C3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04D96D8E" w14:textId="77777777" w:rsidR="001F59C3" w:rsidRPr="001F59C3" w:rsidRDefault="001F59C3" w:rsidP="001F59C3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1F59C3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244C9470" w14:textId="77777777" w:rsidR="001F59C3" w:rsidRPr="001F59C3" w:rsidRDefault="001F59C3" w:rsidP="001F59C3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28E75AD7" w14:textId="77777777" w:rsidR="001F59C3" w:rsidRPr="001F59C3" w:rsidRDefault="001F59C3" w:rsidP="001F59C3">
      <w:pPr>
        <w:ind w:right="567"/>
        <w:jc w:val="center"/>
        <w:rPr>
          <w:rFonts w:eastAsia="Calibri"/>
          <w:b/>
          <w:sz w:val="28"/>
          <w:szCs w:val="28"/>
          <w:lang w:eastAsia="en-US"/>
        </w:rPr>
      </w:pPr>
      <w:r w:rsidRPr="001F59C3">
        <w:rPr>
          <w:rFonts w:eastAsia="Calibri"/>
          <w:b/>
          <w:sz w:val="28"/>
          <w:szCs w:val="28"/>
          <w:lang w:eastAsia="en-US"/>
        </w:rPr>
        <w:t>РЕШИЛА:</w:t>
      </w:r>
    </w:p>
    <w:p w14:paraId="4E94AEE4" w14:textId="77777777" w:rsidR="001F59C3" w:rsidRPr="001F59C3" w:rsidRDefault="001F59C3" w:rsidP="001F59C3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14:paraId="390630ED" w14:textId="7584ECD9" w:rsidR="001F59C3" w:rsidRPr="001F59C3" w:rsidRDefault="001F59C3" w:rsidP="001F59C3">
      <w:pPr>
        <w:widowControl/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</w:t>
      </w:r>
      <w:r>
        <w:rPr>
          <w:bCs/>
          <w:sz w:val="28"/>
          <w:szCs w:val="28"/>
          <w:lang w:eastAsia="en-US"/>
        </w:rPr>
        <w:tab/>
      </w:r>
      <w:r w:rsidRPr="001F59C3">
        <w:rPr>
          <w:bCs/>
          <w:sz w:val="28"/>
          <w:szCs w:val="28"/>
          <w:lang w:eastAsia="en-US"/>
        </w:rPr>
        <w:t xml:space="preserve">Внести в решение Думы Ханты-Мансийского района </w:t>
      </w:r>
      <w:r w:rsidRPr="001F59C3">
        <w:rPr>
          <w:bCs/>
          <w:sz w:val="28"/>
          <w:szCs w:val="28"/>
        </w:rPr>
        <w:t xml:space="preserve">от </w:t>
      </w:r>
      <w:r w:rsidRPr="001F59C3">
        <w:rPr>
          <w:bCs/>
          <w:sz w:val="28"/>
          <w:szCs w:val="28"/>
          <w:lang w:eastAsia="en-US"/>
        </w:rPr>
        <w:t>02.11.2021</w:t>
      </w:r>
      <w:r w:rsidRPr="001F59C3">
        <w:rPr>
          <w:bCs/>
          <w:sz w:val="28"/>
          <w:szCs w:val="28"/>
        </w:rPr>
        <w:t xml:space="preserve"> № 19</w:t>
      </w:r>
      <w:r w:rsidRPr="001F59C3">
        <w:rPr>
          <w:bCs/>
          <w:sz w:val="28"/>
          <w:szCs w:val="28"/>
          <w:lang w:eastAsia="en-US"/>
        </w:rPr>
        <w:t xml:space="preserve"> «Об утверждении Положения о муниципальном земельном контроле на межселенной территории Ханты-Мансийского района» (далее – Решение) следующие изменения:</w:t>
      </w:r>
    </w:p>
    <w:p w14:paraId="3D8FD49B" w14:textId="447C22A0" w:rsidR="001F59C3" w:rsidRPr="001F59C3" w:rsidRDefault="001F59C3" w:rsidP="001F59C3">
      <w:pPr>
        <w:widowControl/>
        <w:tabs>
          <w:tab w:val="left" w:pos="1276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1.1.</w:t>
      </w:r>
      <w:r>
        <w:rPr>
          <w:bCs/>
          <w:sz w:val="28"/>
          <w:szCs w:val="28"/>
          <w:lang w:eastAsia="en-US"/>
        </w:rPr>
        <w:tab/>
      </w:r>
      <w:r w:rsidRPr="001F59C3">
        <w:rPr>
          <w:bCs/>
          <w:sz w:val="28"/>
          <w:szCs w:val="28"/>
          <w:lang w:eastAsia="en-US"/>
        </w:rPr>
        <w:t>Пункт 19 приложения к Решению дополнить подпунктом 5 следующего содержания:</w:t>
      </w:r>
    </w:p>
    <w:p w14:paraId="51DC1659" w14:textId="409EEC21" w:rsidR="001F59C3" w:rsidRPr="001F59C3" w:rsidRDefault="001F59C3" w:rsidP="001F59C3">
      <w:pPr>
        <w:widowControl/>
        <w:tabs>
          <w:tab w:val="left" w:pos="1276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«5)</w:t>
      </w:r>
      <w:r>
        <w:rPr>
          <w:bCs/>
          <w:sz w:val="28"/>
          <w:szCs w:val="28"/>
          <w:lang w:eastAsia="en-US"/>
        </w:rPr>
        <w:tab/>
      </w:r>
      <w:r w:rsidRPr="001F59C3">
        <w:rPr>
          <w:bCs/>
          <w:sz w:val="28"/>
          <w:szCs w:val="28"/>
          <w:lang w:eastAsia="en-US"/>
        </w:rPr>
        <w:t>обобщение правоприменительной практики</w:t>
      </w:r>
      <w:proofErr w:type="gramStart"/>
      <w:r w:rsidRPr="001F59C3">
        <w:rPr>
          <w:bCs/>
          <w:sz w:val="28"/>
          <w:szCs w:val="28"/>
          <w:lang w:eastAsia="en-US"/>
        </w:rPr>
        <w:t>.».</w:t>
      </w:r>
      <w:proofErr w:type="gramEnd"/>
    </w:p>
    <w:p w14:paraId="03523E96" w14:textId="0A36ABD9" w:rsidR="001F59C3" w:rsidRPr="001F59C3" w:rsidRDefault="001F59C3" w:rsidP="001F59C3">
      <w:pPr>
        <w:tabs>
          <w:tab w:val="left" w:pos="1276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1F59C3">
        <w:rPr>
          <w:sz w:val="28"/>
          <w:szCs w:val="28"/>
        </w:rPr>
        <w:t xml:space="preserve">Раздел </w:t>
      </w:r>
      <w:r w:rsidRPr="001F59C3">
        <w:rPr>
          <w:sz w:val="28"/>
          <w:szCs w:val="28"/>
          <w:lang w:val="en-US"/>
        </w:rPr>
        <w:t>III</w:t>
      </w:r>
      <w:r w:rsidRPr="001F59C3">
        <w:rPr>
          <w:sz w:val="28"/>
          <w:szCs w:val="28"/>
        </w:rPr>
        <w:t xml:space="preserve"> приложения к Решению дополнить пунктом 23.1 </w:t>
      </w:r>
      <w:r w:rsidRPr="001F59C3">
        <w:rPr>
          <w:bCs/>
          <w:sz w:val="28"/>
          <w:szCs w:val="28"/>
          <w:lang w:eastAsia="en-US"/>
        </w:rPr>
        <w:t>следующего содержания:</w:t>
      </w:r>
    </w:p>
    <w:p w14:paraId="0537A356" w14:textId="00431B70" w:rsidR="001F59C3" w:rsidRPr="001F59C3" w:rsidRDefault="001F59C3" w:rsidP="001F59C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«23.1.</w:t>
      </w:r>
      <w:r>
        <w:rPr>
          <w:sz w:val="28"/>
          <w:szCs w:val="28"/>
        </w:rPr>
        <w:tab/>
      </w:r>
      <w:r w:rsidRPr="001F59C3">
        <w:rPr>
          <w:sz w:val="28"/>
          <w:szCs w:val="28"/>
        </w:rPr>
        <w:t>Обобщение правоприменительной практики осуществляется контрольным органом в соответствии с действующим законодательством.</w:t>
      </w:r>
    </w:p>
    <w:p w14:paraId="4281DF7A" w14:textId="77777777" w:rsidR="001F59C3" w:rsidRPr="001F59C3" w:rsidRDefault="001F59C3" w:rsidP="001F59C3">
      <w:pPr>
        <w:ind w:firstLine="709"/>
        <w:jc w:val="both"/>
        <w:rPr>
          <w:sz w:val="28"/>
          <w:szCs w:val="28"/>
        </w:rPr>
      </w:pPr>
      <w:r w:rsidRPr="001F59C3">
        <w:rPr>
          <w:sz w:val="28"/>
          <w:szCs w:val="28"/>
        </w:rPr>
        <w:t>По итогам обобщения правоприменительной практики контрольный орган ежегодно в срок до 1 марта</w:t>
      </w:r>
      <w:r w:rsidRPr="001F59C3">
        <w:t xml:space="preserve"> </w:t>
      </w:r>
      <w:r w:rsidRPr="001F59C3">
        <w:rPr>
          <w:sz w:val="28"/>
          <w:szCs w:val="28"/>
        </w:rPr>
        <w:t>года, следующего за отчетным годом, готовит проект доклада, содержащий результаты обобщения правоприменительной практики по осуществлению муниципального земельного контроля, который обязательно проходит публичные обсуждения.</w:t>
      </w:r>
    </w:p>
    <w:p w14:paraId="0B6735DD" w14:textId="18123DCE" w:rsidR="001F59C3" w:rsidRPr="001F59C3" w:rsidRDefault="001F59C3" w:rsidP="001F59C3">
      <w:pPr>
        <w:ind w:firstLine="709"/>
        <w:jc w:val="both"/>
        <w:rPr>
          <w:sz w:val="28"/>
          <w:szCs w:val="28"/>
        </w:rPr>
      </w:pPr>
      <w:r w:rsidRPr="001F59C3">
        <w:rPr>
          <w:sz w:val="28"/>
          <w:szCs w:val="28"/>
        </w:rPr>
        <w:lastRenderedPageBreak/>
        <w:t>Доклад о правоприменительной практике утверждается приказом руководителя контрольного органа и размещается на официальном сайте администрации Ха</w:t>
      </w:r>
      <w:r>
        <w:rPr>
          <w:sz w:val="28"/>
          <w:szCs w:val="28"/>
        </w:rPr>
        <w:t>нты-Мансийского района в течение</w:t>
      </w:r>
      <w:r w:rsidRPr="001F59C3">
        <w:rPr>
          <w:sz w:val="28"/>
          <w:szCs w:val="28"/>
        </w:rPr>
        <w:t xml:space="preserve"> 5 дней со дня его утверждения</w:t>
      </w:r>
      <w:proofErr w:type="gramStart"/>
      <w:r w:rsidRPr="001F59C3">
        <w:rPr>
          <w:sz w:val="28"/>
          <w:szCs w:val="28"/>
        </w:rPr>
        <w:t>.».</w:t>
      </w:r>
      <w:proofErr w:type="gramEnd"/>
    </w:p>
    <w:p w14:paraId="118A0EB8" w14:textId="5F69B5A8" w:rsidR="001F59C3" w:rsidRPr="001F59C3" w:rsidRDefault="001F59C3" w:rsidP="001F59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F59C3">
        <w:rPr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14:paraId="40AFA6FE" w14:textId="77777777" w:rsidR="008F6144" w:rsidRDefault="008F6144" w:rsidP="001F59C3">
      <w:pPr>
        <w:ind w:left="567"/>
        <w:jc w:val="both"/>
        <w:rPr>
          <w:sz w:val="28"/>
          <w:szCs w:val="28"/>
        </w:rPr>
      </w:pPr>
    </w:p>
    <w:p w14:paraId="34B4508F" w14:textId="77777777" w:rsidR="004C0CF2" w:rsidRDefault="004C0CF2" w:rsidP="001F59C3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4C0CF2" w:rsidRPr="004C0CF2" w14:paraId="3EF28D61" w14:textId="77777777" w:rsidTr="00665427">
        <w:tc>
          <w:tcPr>
            <w:tcW w:w="5920" w:type="dxa"/>
            <w:shd w:val="clear" w:color="auto" w:fill="auto"/>
          </w:tcPr>
          <w:p w14:paraId="13002BC3" w14:textId="77777777" w:rsidR="004C0CF2" w:rsidRPr="004C0CF2" w:rsidRDefault="004C0CF2" w:rsidP="001F59C3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4C0CF2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089B92E3" w14:textId="77777777" w:rsidR="004C0CF2" w:rsidRPr="004C0CF2" w:rsidRDefault="004C0CF2" w:rsidP="001F59C3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4C0CF2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535EC709" w14:textId="72F56671" w:rsidR="004C0CF2" w:rsidRPr="004C0CF2" w:rsidRDefault="004C0CF2" w:rsidP="001F59C3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4C0CF2">
              <w:rPr>
                <w:color w:val="000000"/>
                <w:sz w:val="28"/>
                <w:szCs w:val="28"/>
              </w:rPr>
              <w:t>Е.А. Данилова</w:t>
            </w:r>
          </w:p>
          <w:p w14:paraId="7606836D" w14:textId="702C0FC4" w:rsidR="004C0CF2" w:rsidRPr="004C0CF2" w:rsidRDefault="00400D27" w:rsidP="001F59C3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14.07.2023</w:t>
            </w:r>
          </w:p>
        </w:tc>
        <w:tc>
          <w:tcPr>
            <w:tcW w:w="3935" w:type="dxa"/>
            <w:shd w:val="clear" w:color="auto" w:fill="auto"/>
          </w:tcPr>
          <w:p w14:paraId="72ECE0A9" w14:textId="77777777" w:rsidR="004C0CF2" w:rsidRPr="004C0CF2" w:rsidRDefault="004C0CF2" w:rsidP="001F59C3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4C0CF2">
              <w:rPr>
                <w:color w:val="000000"/>
                <w:sz w:val="28"/>
                <w:szCs w:val="28"/>
              </w:rPr>
              <w:t>Глава</w:t>
            </w:r>
          </w:p>
          <w:p w14:paraId="04739B2D" w14:textId="77777777" w:rsidR="004C0CF2" w:rsidRPr="004C0CF2" w:rsidRDefault="004C0CF2" w:rsidP="001F59C3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4C0CF2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6214B07D" w14:textId="6565D853" w:rsidR="004C0CF2" w:rsidRPr="004C0CF2" w:rsidRDefault="004C0CF2" w:rsidP="001F59C3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4C0CF2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4C0CF2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4EC38C84" w14:textId="13C4EC78" w:rsidR="004C0CF2" w:rsidRPr="004C0CF2" w:rsidRDefault="00543E0D" w:rsidP="001F59C3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bookmarkStart w:id="0" w:name="_GoBack"/>
            <w:bookmarkEnd w:id="0"/>
            <w:r w:rsidR="00400D27">
              <w:rPr>
                <w:color w:val="000000"/>
                <w:sz w:val="28"/>
                <w:szCs w:val="28"/>
              </w:rPr>
              <w:t>.07.2023</w:t>
            </w:r>
          </w:p>
        </w:tc>
      </w:tr>
    </w:tbl>
    <w:p w14:paraId="04835120" w14:textId="77777777" w:rsidR="004C0CF2" w:rsidRDefault="004C0CF2" w:rsidP="001F59C3">
      <w:pPr>
        <w:ind w:left="567"/>
        <w:jc w:val="both"/>
        <w:rPr>
          <w:sz w:val="28"/>
          <w:szCs w:val="28"/>
        </w:rPr>
      </w:pPr>
    </w:p>
    <w:sectPr w:rsidR="004C0CF2" w:rsidSect="00BC70B2">
      <w:foot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8A26F" w14:textId="77777777" w:rsidR="0038758D" w:rsidRDefault="0038758D" w:rsidP="00A60FEF">
      <w:r>
        <w:separator/>
      </w:r>
    </w:p>
  </w:endnote>
  <w:endnote w:type="continuationSeparator" w:id="0">
    <w:p w14:paraId="7D6D3CFF" w14:textId="77777777" w:rsidR="0038758D" w:rsidRDefault="0038758D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5281907"/>
      <w:docPartObj>
        <w:docPartGallery w:val="Page Numbers (Bottom of Page)"/>
        <w:docPartUnique/>
      </w:docPartObj>
    </w:sdtPr>
    <w:sdtEndPr/>
    <w:sdtContent>
      <w:p w14:paraId="11AA4237" w14:textId="77777777" w:rsidR="00A60FEF" w:rsidRPr="004C0CF2" w:rsidRDefault="00C80963">
        <w:pPr>
          <w:pStyle w:val="a9"/>
          <w:jc w:val="right"/>
          <w:rPr>
            <w:sz w:val="24"/>
            <w:szCs w:val="24"/>
          </w:rPr>
        </w:pPr>
        <w:r w:rsidRPr="004C0CF2">
          <w:rPr>
            <w:sz w:val="24"/>
            <w:szCs w:val="24"/>
          </w:rPr>
          <w:fldChar w:fldCharType="begin"/>
        </w:r>
        <w:r w:rsidR="0063682F" w:rsidRPr="004C0CF2">
          <w:rPr>
            <w:sz w:val="24"/>
            <w:szCs w:val="24"/>
          </w:rPr>
          <w:instrText xml:space="preserve"> PAGE   \* MERGEFORMAT </w:instrText>
        </w:r>
        <w:r w:rsidRPr="004C0CF2">
          <w:rPr>
            <w:sz w:val="24"/>
            <w:szCs w:val="24"/>
          </w:rPr>
          <w:fldChar w:fldCharType="separate"/>
        </w:r>
        <w:r w:rsidR="00543E0D">
          <w:rPr>
            <w:noProof/>
            <w:sz w:val="24"/>
            <w:szCs w:val="24"/>
          </w:rPr>
          <w:t>2</w:t>
        </w:r>
        <w:r w:rsidRPr="004C0CF2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9B69C" w14:textId="77777777" w:rsidR="0038758D" w:rsidRDefault="0038758D" w:rsidP="00A60FEF">
      <w:r>
        <w:separator/>
      </w:r>
    </w:p>
  </w:footnote>
  <w:footnote w:type="continuationSeparator" w:id="0">
    <w:p w14:paraId="0BC2DE55" w14:textId="77777777" w:rsidR="0038758D" w:rsidRDefault="0038758D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3C595C"/>
    <w:multiLevelType w:val="multilevel"/>
    <w:tmpl w:val="EFA6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32D95"/>
    <w:rsid w:val="00042405"/>
    <w:rsid w:val="00060E03"/>
    <w:rsid w:val="000A1F8C"/>
    <w:rsid w:val="000C2997"/>
    <w:rsid w:val="000D2451"/>
    <w:rsid w:val="000F4694"/>
    <w:rsid w:val="000F54F7"/>
    <w:rsid w:val="00110E7B"/>
    <w:rsid w:val="00160D50"/>
    <w:rsid w:val="001621BD"/>
    <w:rsid w:val="0017757D"/>
    <w:rsid w:val="001876A4"/>
    <w:rsid w:val="001A7C15"/>
    <w:rsid w:val="001C064F"/>
    <w:rsid w:val="001D2DC5"/>
    <w:rsid w:val="001D50EA"/>
    <w:rsid w:val="001F3F69"/>
    <w:rsid w:val="001F59C3"/>
    <w:rsid w:val="001F7074"/>
    <w:rsid w:val="00200E1E"/>
    <w:rsid w:val="00247CA6"/>
    <w:rsid w:val="00261C04"/>
    <w:rsid w:val="0026387B"/>
    <w:rsid w:val="00280742"/>
    <w:rsid w:val="00285844"/>
    <w:rsid w:val="002A3C1D"/>
    <w:rsid w:val="002A4E67"/>
    <w:rsid w:val="002B61B1"/>
    <w:rsid w:val="002D79F3"/>
    <w:rsid w:val="002E4D5E"/>
    <w:rsid w:val="002F6300"/>
    <w:rsid w:val="00323970"/>
    <w:rsid w:val="00326379"/>
    <w:rsid w:val="003370F2"/>
    <w:rsid w:val="0033731E"/>
    <w:rsid w:val="00360127"/>
    <w:rsid w:val="0038360D"/>
    <w:rsid w:val="00385AC5"/>
    <w:rsid w:val="0038758D"/>
    <w:rsid w:val="0039386C"/>
    <w:rsid w:val="003A236A"/>
    <w:rsid w:val="003A49B9"/>
    <w:rsid w:val="003B1193"/>
    <w:rsid w:val="003C21C4"/>
    <w:rsid w:val="003E2FBB"/>
    <w:rsid w:val="003E37F8"/>
    <w:rsid w:val="003E4810"/>
    <w:rsid w:val="00400D27"/>
    <w:rsid w:val="0040258D"/>
    <w:rsid w:val="00407999"/>
    <w:rsid w:val="0041284C"/>
    <w:rsid w:val="004212B8"/>
    <w:rsid w:val="00431F7C"/>
    <w:rsid w:val="00474975"/>
    <w:rsid w:val="00474F27"/>
    <w:rsid w:val="004946C5"/>
    <w:rsid w:val="004A7246"/>
    <w:rsid w:val="004B283A"/>
    <w:rsid w:val="004C0CF2"/>
    <w:rsid w:val="004C7EE1"/>
    <w:rsid w:val="004E3339"/>
    <w:rsid w:val="004E3AEF"/>
    <w:rsid w:val="004F3807"/>
    <w:rsid w:val="004F6A2A"/>
    <w:rsid w:val="005108E7"/>
    <w:rsid w:val="00527C3B"/>
    <w:rsid w:val="00535411"/>
    <w:rsid w:val="00543348"/>
    <w:rsid w:val="00543E0D"/>
    <w:rsid w:val="0055364F"/>
    <w:rsid w:val="00584693"/>
    <w:rsid w:val="005A32B7"/>
    <w:rsid w:val="005B1C41"/>
    <w:rsid w:val="005E160E"/>
    <w:rsid w:val="005E47D5"/>
    <w:rsid w:val="00604D4D"/>
    <w:rsid w:val="00605615"/>
    <w:rsid w:val="0061213F"/>
    <w:rsid w:val="00631D78"/>
    <w:rsid w:val="0063682F"/>
    <w:rsid w:val="00640841"/>
    <w:rsid w:val="00645C34"/>
    <w:rsid w:val="00656FD9"/>
    <w:rsid w:val="00682D5F"/>
    <w:rsid w:val="006C364C"/>
    <w:rsid w:val="006E49D7"/>
    <w:rsid w:val="006E6A16"/>
    <w:rsid w:val="006F1B04"/>
    <w:rsid w:val="006F62EC"/>
    <w:rsid w:val="00710B9C"/>
    <w:rsid w:val="0071473B"/>
    <w:rsid w:val="00715735"/>
    <w:rsid w:val="00721EFB"/>
    <w:rsid w:val="00741414"/>
    <w:rsid w:val="00752485"/>
    <w:rsid w:val="0076618D"/>
    <w:rsid w:val="007746A2"/>
    <w:rsid w:val="00790F2F"/>
    <w:rsid w:val="007A158F"/>
    <w:rsid w:val="007B4ED0"/>
    <w:rsid w:val="007C4382"/>
    <w:rsid w:val="007C763A"/>
    <w:rsid w:val="007D7CC1"/>
    <w:rsid w:val="00801A4C"/>
    <w:rsid w:val="008022A8"/>
    <w:rsid w:val="00805AAA"/>
    <w:rsid w:val="0082140D"/>
    <w:rsid w:val="0082396F"/>
    <w:rsid w:val="0083775E"/>
    <w:rsid w:val="00874E05"/>
    <w:rsid w:val="008965BE"/>
    <w:rsid w:val="008B7B10"/>
    <w:rsid w:val="008C2869"/>
    <w:rsid w:val="008C28E6"/>
    <w:rsid w:val="008E58AB"/>
    <w:rsid w:val="008F6144"/>
    <w:rsid w:val="00905204"/>
    <w:rsid w:val="00917423"/>
    <w:rsid w:val="00925370"/>
    <w:rsid w:val="00931B3B"/>
    <w:rsid w:val="009721DF"/>
    <w:rsid w:val="009732D9"/>
    <w:rsid w:val="00984CBA"/>
    <w:rsid w:val="009851F9"/>
    <w:rsid w:val="00987A89"/>
    <w:rsid w:val="00990CBF"/>
    <w:rsid w:val="009A740C"/>
    <w:rsid w:val="009B7F72"/>
    <w:rsid w:val="009C1B30"/>
    <w:rsid w:val="00A02C0C"/>
    <w:rsid w:val="00A33E21"/>
    <w:rsid w:val="00A35326"/>
    <w:rsid w:val="00A60FEF"/>
    <w:rsid w:val="00A62654"/>
    <w:rsid w:val="00A749AB"/>
    <w:rsid w:val="00A953A3"/>
    <w:rsid w:val="00AA3535"/>
    <w:rsid w:val="00AA6154"/>
    <w:rsid w:val="00AB1AE4"/>
    <w:rsid w:val="00AB4D79"/>
    <w:rsid w:val="00AB614F"/>
    <w:rsid w:val="00AC26D1"/>
    <w:rsid w:val="00AD1913"/>
    <w:rsid w:val="00AE4B28"/>
    <w:rsid w:val="00B12DD2"/>
    <w:rsid w:val="00B15972"/>
    <w:rsid w:val="00B5261E"/>
    <w:rsid w:val="00B54996"/>
    <w:rsid w:val="00B7196A"/>
    <w:rsid w:val="00B77CA0"/>
    <w:rsid w:val="00B832EA"/>
    <w:rsid w:val="00B833C7"/>
    <w:rsid w:val="00BB1BDF"/>
    <w:rsid w:val="00BB2A86"/>
    <w:rsid w:val="00BB4C21"/>
    <w:rsid w:val="00BC0C1C"/>
    <w:rsid w:val="00BC70B2"/>
    <w:rsid w:val="00BD791C"/>
    <w:rsid w:val="00BE66FD"/>
    <w:rsid w:val="00C13F39"/>
    <w:rsid w:val="00C33824"/>
    <w:rsid w:val="00C51E4E"/>
    <w:rsid w:val="00C6458A"/>
    <w:rsid w:val="00C755AD"/>
    <w:rsid w:val="00C75D4D"/>
    <w:rsid w:val="00C80963"/>
    <w:rsid w:val="00C83015"/>
    <w:rsid w:val="00C874DC"/>
    <w:rsid w:val="00C939C0"/>
    <w:rsid w:val="00CA3113"/>
    <w:rsid w:val="00CF6B77"/>
    <w:rsid w:val="00D05275"/>
    <w:rsid w:val="00D05A02"/>
    <w:rsid w:val="00D07B00"/>
    <w:rsid w:val="00D13BE4"/>
    <w:rsid w:val="00D36D6D"/>
    <w:rsid w:val="00D46348"/>
    <w:rsid w:val="00D5408F"/>
    <w:rsid w:val="00D63148"/>
    <w:rsid w:val="00D67AC6"/>
    <w:rsid w:val="00D71C0E"/>
    <w:rsid w:val="00D91954"/>
    <w:rsid w:val="00D92067"/>
    <w:rsid w:val="00D9354B"/>
    <w:rsid w:val="00D94CDF"/>
    <w:rsid w:val="00DA21B8"/>
    <w:rsid w:val="00DA5A01"/>
    <w:rsid w:val="00DB3575"/>
    <w:rsid w:val="00DE2CDF"/>
    <w:rsid w:val="00DF064C"/>
    <w:rsid w:val="00E02091"/>
    <w:rsid w:val="00E241CE"/>
    <w:rsid w:val="00E30B69"/>
    <w:rsid w:val="00E44721"/>
    <w:rsid w:val="00E556D2"/>
    <w:rsid w:val="00E56921"/>
    <w:rsid w:val="00E74724"/>
    <w:rsid w:val="00E765F0"/>
    <w:rsid w:val="00E76DFF"/>
    <w:rsid w:val="00E9316B"/>
    <w:rsid w:val="00E969D4"/>
    <w:rsid w:val="00EA7E3A"/>
    <w:rsid w:val="00EB5A02"/>
    <w:rsid w:val="00ED53AA"/>
    <w:rsid w:val="00ED74F6"/>
    <w:rsid w:val="00EF2EE6"/>
    <w:rsid w:val="00EF324E"/>
    <w:rsid w:val="00EF4A00"/>
    <w:rsid w:val="00F06B0E"/>
    <w:rsid w:val="00F11509"/>
    <w:rsid w:val="00F177CF"/>
    <w:rsid w:val="00F23320"/>
    <w:rsid w:val="00F3495B"/>
    <w:rsid w:val="00F61074"/>
    <w:rsid w:val="00F6259A"/>
    <w:rsid w:val="00F70B6B"/>
    <w:rsid w:val="00F745ED"/>
    <w:rsid w:val="00F74F8F"/>
    <w:rsid w:val="00F759CC"/>
    <w:rsid w:val="00F852A7"/>
    <w:rsid w:val="00FB03AC"/>
    <w:rsid w:val="00FC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A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BC3A-C396-40D3-B28D-4CCB92C4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16</cp:revision>
  <cp:lastPrinted>2023-07-12T04:57:00Z</cp:lastPrinted>
  <dcterms:created xsi:type="dcterms:W3CDTF">2023-06-07T07:36:00Z</dcterms:created>
  <dcterms:modified xsi:type="dcterms:W3CDTF">2023-07-17T09:34:00Z</dcterms:modified>
</cp:coreProperties>
</file>